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6" w:rsidRPr="003816D2" w:rsidRDefault="00694BB6" w:rsidP="00694BB6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816D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Акт о погашении</w:t>
      </w:r>
    </w:p>
    <w:p w:rsidR="00694BB6" w:rsidRPr="003816D2" w:rsidRDefault="00694BB6" w:rsidP="00694BB6">
      <w:pPr>
        <w:keepNext/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816D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бракованных специальных знаков (марок) для избирательных бюллетеней на выборах </w:t>
      </w:r>
      <w:proofErr w:type="gramStart"/>
      <w:r w:rsidRPr="003816D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694BB6" w:rsidRPr="003816D2" w:rsidRDefault="00694BB6" w:rsidP="00694BB6">
      <w:pPr>
        <w:keepNext/>
        <w:autoSpaceDE w:val="0"/>
        <w:autoSpaceDN w:val="0"/>
        <w:spacing w:after="120" w:line="240" w:lineRule="auto"/>
        <w:ind w:left="4321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>«____» ________ 2016 года</w:t>
      </w:r>
    </w:p>
    <w:p w:rsidR="00694BB6" w:rsidRPr="003816D2" w:rsidRDefault="00694BB6" w:rsidP="004746AF">
      <w:pPr>
        <w:keepNext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3816D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Участковая избирательная комиссия избирательного участка</w:t>
      </w:r>
      <w:proofErr w:type="gramStart"/>
      <w:r w:rsidRPr="003816D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№ ______ (________________________________________________________________)</w:t>
      </w:r>
      <w:proofErr w:type="gramEnd"/>
    </w:p>
    <w:p w:rsidR="00694BB6" w:rsidRPr="004746AF" w:rsidRDefault="00694BB6" w:rsidP="004746AF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proofErr w:type="gramStart"/>
      <w:r w:rsidRPr="004746A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(указывается место нахождения: наименование субъекта Российской Федерации, </w:t>
      </w:r>
      <w:proofErr w:type="gramEnd"/>
    </w:p>
    <w:p w:rsidR="00694BB6" w:rsidRPr="003816D2" w:rsidRDefault="00694BB6" w:rsidP="004746AF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746A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район, населенный пункт, улица, дом, для </w:t>
      </w:r>
      <w:proofErr w:type="gramStart"/>
      <w:r w:rsidRPr="004746A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зарубежных</w:t>
      </w:r>
      <w:proofErr w:type="gramEnd"/>
      <w:r w:rsidRPr="004746A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УИК </w:t>
      </w:r>
      <w:r w:rsidRPr="004746AF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–</w:t>
      </w:r>
      <w:r w:rsidRPr="004746A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страна)</w:t>
      </w:r>
    </w:p>
    <w:p w:rsidR="00694BB6" w:rsidRPr="003816D2" w:rsidRDefault="00694BB6" w:rsidP="00694BB6">
      <w:pPr>
        <w:keepNext/>
        <w:spacing w:after="0" w:line="240" w:lineRule="auto"/>
        <w:ind w:firstLine="425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</w:p>
    <w:p w:rsidR="00694BB6" w:rsidRPr="003816D2" w:rsidRDefault="00694BB6" w:rsidP="00694BB6">
      <w:pPr>
        <w:keepNext/>
        <w:spacing w:after="0" w:line="240" w:lineRule="auto"/>
        <w:ind w:firstLine="425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  <w:r w:rsidRPr="003816D2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   Настоящим Актом подтверждается:</w:t>
      </w:r>
    </w:p>
    <w:p w:rsidR="00694BB6" w:rsidRPr="003816D2" w:rsidRDefault="00694BB6" w:rsidP="00F86D0E">
      <w:pPr>
        <w:keepNext/>
        <w:numPr>
          <w:ilvl w:val="0"/>
          <w:numId w:val="1"/>
        </w:numPr>
        <w:tabs>
          <w:tab w:val="clear" w:pos="1371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поштучном пересчете специальных знаков (марок) для избирательных бюллетеней на выборах </w:t>
      </w:r>
      <w:proofErr w:type="gramStart"/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обнаружено _______________________________________________________ </w:t>
      </w:r>
    </w:p>
    <w:p w:rsidR="00694BB6" w:rsidRPr="004746AF" w:rsidRDefault="00694BB6" w:rsidP="00694BB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746AF">
        <w:rPr>
          <w:rFonts w:ascii="Times New Roman" w:eastAsia="Times New Roman" w:hAnsi="Times New Roman"/>
          <w:i/>
          <w:sz w:val="20"/>
          <w:szCs w:val="20"/>
          <w:lang w:eastAsia="ru-RU"/>
        </w:rPr>
        <w:t>(количество цифрами и прописью)</w:t>
      </w:r>
    </w:p>
    <w:p w:rsidR="00694BB6" w:rsidRPr="003816D2" w:rsidRDefault="00694BB6" w:rsidP="00694BB6">
      <w:pPr>
        <w:keepNext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>бракованных специальных знаков (марок), расположенных на листах № ______________________. Брак заключается в следующем: _________________________________________________________________.</w:t>
      </w:r>
    </w:p>
    <w:p w:rsidR="00694BB6" w:rsidRPr="004746AF" w:rsidRDefault="00694BB6" w:rsidP="00694BB6">
      <w:pPr>
        <w:keepNext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746AF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причину выбраковки)</w:t>
      </w:r>
    </w:p>
    <w:p w:rsidR="00694BB6" w:rsidRPr="003816D2" w:rsidRDefault="00694BB6" w:rsidP="00F86D0E">
      <w:pPr>
        <w:keepNext/>
        <w:numPr>
          <w:ilvl w:val="0"/>
          <w:numId w:val="1"/>
        </w:numPr>
        <w:tabs>
          <w:tab w:val="clear" w:pos="1371"/>
          <w:tab w:val="num" w:pos="0"/>
          <w:tab w:val="num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D2">
        <w:rPr>
          <w:rFonts w:ascii="Times New Roman" w:eastAsia="Times New Roman" w:hAnsi="Times New Roman"/>
          <w:sz w:val="28"/>
          <w:szCs w:val="28"/>
          <w:lang w:eastAsia="ru-RU"/>
        </w:rPr>
        <w:t>Все бракованные специальные знаки (марки) погашены путем перечеркивания без отделения от листа и проставления на оборотной стороне листа подписи председателя (а в его отсутствие – заместителя председателя или секретаря) и печати участковой избирательной комиссии.</w:t>
      </w:r>
    </w:p>
    <w:p w:rsidR="00694BB6" w:rsidRPr="003816D2" w:rsidRDefault="00694BB6" w:rsidP="00694BB6">
      <w:pPr>
        <w:keepNext/>
        <w:autoSpaceDE w:val="0"/>
        <w:autoSpaceDN w:val="0"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121"/>
        <w:gridCol w:w="1509"/>
        <w:gridCol w:w="302"/>
        <w:gridCol w:w="2715"/>
      </w:tblGrid>
      <w:tr w:rsidR="00694BB6" w:rsidRPr="003816D2" w:rsidTr="00D22F42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81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 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B6" w:rsidRPr="003816D2" w:rsidRDefault="00694BB6" w:rsidP="00D22F42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B6" w:rsidRPr="003816D2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94BB6" w:rsidRPr="003816D2" w:rsidTr="00D22F4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УИК)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694BB6" w:rsidRPr="003816D2" w:rsidTr="00D22F4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694BB6" w:rsidRPr="003816D2" w:rsidTr="00D22F4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694BB6" w:rsidRPr="003816D2" w:rsidTr="00D22F4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694BB6" w:rsidRPr="003816D2" w:rsidTr="00D22F4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3816D2" w:rsidRDefault="00694BB6" w:rsidP="00D22F42">
            <w:pPr>
              <w:keepNext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694BB6" w:rsidRPr="004746AF" w:rsidRDefault="00694BB6" w:rsidP="00D22F4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46AF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(фамилия, инициалы)</w:t>
            </w:r>
          </w:p>
        </w:tc>
      </w:tr>
    </w:tbl>
    <w:p w:rsidR="00893728" w:rsidRPr="00694BB6" w:rsidRDefault="00893728" w:rsidP="00694BB6">
      <w:pPr>
        <w:keepNext/>
        <w:autoSpaceDE w:val="0"/>
        <w:autoSpaceDN w:val="0"/>
        <w:spacing w:after="0" w:line="220" w:lineRule="exact"/>
        <w:jc w:val="both"/>
        <w:rPr>
          <w:lang w:val="en-US"/>
        </w:rPr>
      </w:pPr>
    </w:p>
    <w:sectPr w:rsidR="00893728" w:rsidRPr="00694BB6" w:rsidSect="00694BB6">
      <w:footnotePr>
        <w:numFmt w:val="chicago"/>
      </w:footnotePr>
      <w:pgSz w:w="11907" w:h="16840" w:code="9"/>
      <w:pgMar w:top="1134" w:right="851" w:bottom="851" w:left="1134" w:header="709" w:footer="548" w:gutter="0"/>
      <w:paperSrc w:first="15" w:other="15"/>
      <w:pgNumType w:start="1"/>
      <w:cols w:space="70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footnotePr>
    <w:numFmt w:val="chicago"/>
  </w:footnotePr>
  <w:compat/>
  <w:rsids>
    <w:rsidRoot w:val="00694BB6"/>
    <w:rsid w:val="00160816"/>
    <w:rsid w:val="004746AF"/>
    <w:rsid w:val="00694BB6"/>
    <w:rsid w:val="00893728"/>
    <w:rsid w:val="00DA03D3"/>
    <w:rsid w:val="00F8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2016-07-22T08:40:00Z</dcterms:created>
  <dcterms:modified xsi:type="dcterms:W3CDTF">2016-08-08T13:40:00Z</dcterms:modified>
</cp:coreProperties>
</file>