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5" w:rsidRDefault="00B47355" w:rsidP="00D351A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ДОГОВОР № _____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sz w:val="27"/>
          <w:szCs w:val="27"/>
          <w:lang w:eastAsia="ru-RU"/>
        </w:rPr>
        <w:t>возмездного оказания услуг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ab/>
        <w:t>«___»_____________20 __ года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44318B">
        <w:rPr>
          <w:rFonts w:ascii="Times New Roman" w:eastAsia="Times New Roman" w:hAnsi="Times New Roman"/>
          <w:i/>
          <w:sz w:val="17"/>
          <w:szCs w:val="17"/>
          <w:lang w:eastAsia="ru-RU"/>
        </w:rPr>
        <w:t xml:space="preserve">      (место заключения)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Участковая избирательная комиссия избирательного участка № _____, именуемая в дальнейшем «Заказчик», в лице председателя ____________________________________, действующего на основании решения </w:t>
      </w:r>
      <w:r w:rsidR="00FD663F">
        <w:rPr>
          <w:rFonts w:ascii="Times New Roman" w:eastAsia="Times New Roman" w:hAnsi="Times New Roman"/>
          <w:sz w:val="27"/>
          <w:szCs w:val="27"/>
          <w:lang w:eastAsia="ru-RU"/>
        </w:rPr>
        <w:t>территориальной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избирательной комиссии избирательного участка № ___ от __________ 20__ года № _____, и гражданин Российской Федерации ______________________________, именуемый в дальнейшем «Исполнитель», с другой стороны, совместно именуемые </w:t>
      </w:r>
      <w:r w:rsidR="00D94B9C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Стороны</w:t>
      </w:r>
      <w:r w:rsidR="00D94B9C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, заключили настоящий Договор о нижеследующем.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 Предмет Договора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351AC" w:rsidRPr="0044318B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1.1. Исполнитель обязуется оказать услуги, указанные в пункте</w:t>
      </w:r>
      <w:r w:rsidRPr="0044318B">
        <w:rPr>
          <w:rFonts w:ascii="Times New Roman" w:eastAsia="Times New Roman" w:hAnsi="Times New Roman"/>
          <w:sz w:val="27"/>
          <w:szCs w:val="27"/>
          <w:lang w:val="en-US" w:eastAsia="ru-RU"/>
        </w:rPr>
        <w:t> 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1.2 настоящего Договора, а Заказчик обязуется оплатить оказанные ему услуги в порядке, предусмотренном настоящим Договором.</w:t>
      </w:r>
    </w:p>
    <w:p w:rsidR="00D351AC" w:rsidRPr="0044318B" w:rsidRDefault="00D351AC" w:rsidP="00D351AC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1.2. По настоящему Договору Исполнитель обязуется оказать услуги: </w:t>
      </w:r>
    </w:p>
    <w:p w:rsidR="00D351AC" w:rsidRPr="0044318B" w:rsidRDefault="00D351AC" w:rsidP="00D351A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_______________________________________________________________</w:t>
      </w:r>
    </w:p>
    <w:p w:rsidR="00D351AC" w:rsidRPr="0044318B" w:rsidRDefault="00D351AC" w:rsidP="00D351AC">
      <w:p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47355" w:rsidRDefault="00B47355" w:rsidP="00D351AC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lang w:val="en-US" w:eastAsia="ru-RU"/>
        </w:rPr>
      </w:pPr>
    </w:p>
    <w:p w:rsidR="00D351AC" w:rsidRPr="0044318B" w:rsidRDefault="00D351AC" w:rsidP="00D351AC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Примерные виды услуг:</w:t>
      </w:r>
    </w:p>
    <w:p w:rsidR="00D351AC" w:rsidRPr="0044318B" w:rsidRDefault="00D351AC" w:rsidP="00D351AC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по погрузке-разгрузке технологического оборудования для участковой избирательной комиссии (указать вид технологического оборудования и его количество);</w:t>
      </w:r>
    </w:p>
    <w:p w:rsidR="00D351AC" w:rsidRPr="0044318B" w:rsidRDefault="00D351AC" w:rsidP="00D351AC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по сборке технологического оборудования для участковой избирательной комиссии (указать вид технологического оборудования и его количество);</w:t>
      </w:r>
    </w:p>
    <w:p w:rsidR="00D351AC" w:rsidRPr="0044318B" w:rsidRDefault="00D351AC" w:rsidP="00D351AC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по уборке помещения участковой избирательной комиссии площадью </w:t>
      </w:r>
      <w:proofErr w:type="spellStart"/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____кв</w:t>
      </w:r>
      <w:proofErr w:type="spellEnd"/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. м. (дополнительно указать период времени оказания услуг: в день голосования __________ 20__ года или в течение иного времени);</w:t>
      </w:r>
    </w:p>
    <w:p w:rsidR="00D351AC" w:rsidRPr="0044318B" w:rsidRDefault="00D351AC" w:rsidP="00D351AC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иные виды услуг (услуги по организации и проведению выборов должны формулироваться с учетом полномочий, возложенных на участковую избирательную комиссию).</w:t>
      </w:r>
    </w:p>
    <w:p w:rsidR="00D351AC" w:rsidRPr="00FD663F" w:rsidRDefault="00D351AC" w:rsidP="00D351AC">
      <w:pPr>
        <w:keepNext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keepNext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 Обязанности Сторон</w:t>
      </w:r>
    </w:p>
    <w:p w:rsidR="00D351AC" w:rsidRPr="0044318B" w:rsidRDefault="00D351AC" w:rsidP="00D351AC">
      <w:pPr>
        <w:keepNext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2.1. Исполнитель обязуется: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сообщать Заказчику по его запросу о ходе оказания услуг;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оказывать услуги в срок, установленный настоящим Договором;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сдать оказанные услуги по акту сдачи-приемки результата оказанных услуг;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оказать услуги лично. В случае невозможности оказать услуги лично Исполнитель вправе привлечь для этого третье лицо с согласия Заказчика, оставаясь ответственным перед Заказчиком за действия третьего лица.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2.2. Заказчик обязуется: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осуществлять </w:t>
      </w:r>
      <w:proofErr w:type="gramStart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ходом оказания услуг и качеством их исполнения;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принять оказанные услуги по акту сдачи-приемки результата оказанных услуг и произвести оплату согласно разделу 3 настоящего Договора.</w:t>
      </w:r>
    </w:p>
    <w:p w:rsidR="00D351AC" w:rsidRPr="00FD663F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47355" w:rsidRPr="00FD663F" w:rsidRDefault="00B47355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 Размер и порядок оплаты услуг</w:t>
      </w:r>
    </w:p>
    <w:p w:rsidR="00D351AC" w:rsidRPr="0044318B" w:rsidRDefault="00D351AC" w:rsidP="00D351AC">
      <w:pPr>
        <w:keepNext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3.1. За оказанные Исполнителем услуги Заказчик выплачивает денежную сумму в размере</w:t>
      </w:r>
      <w:proofErr w:type="gramStart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 (___________) </w:t>
      </w:r>
      <w:proofErr w:type="gramEnd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рублей.</w:t>
      </w:r>
    </w:p>
    <w:p w:rsidR="00D351AC" w:rsidRPr="0044318B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3.2. Оплата оказанных Исполнителем услуг производится за счет средств </w:t>
      </w:r>
      <w:r w:rsidR="00FD663F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 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бюджета, выделенных на подготовку и проведение выборов </w:t>
      </w:r>
      <w:r w:rsidR="00FD663F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________________________________________ 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участковой избирательной комиссии избирательного участка № ____, в течение пяти дней после подписания акта сдачи-приемки результата оказанных услуг.</w:t>
      </w:r>
    </w:p>
    <w:p w:rsidR="00D351AC" w:rsidRPr="00FD663F" w:rsidRDefault="00D351AC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47355" w:rsidRPr="00FD663F" w:rsidRDefault="00B47355" w:rsidP="00D351AC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 Срок действия Договора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4.1. Настоящий Договор заключен на период с «___» ___________ 20__года по «___» ____________ 20___года.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4.2. </w:t>
      </w:r>
      <w:proofErr w:type="gramStart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Договор</w:t>
      </w:r>
      <w:proofErr w:type="gramEnd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может быть расторгнут до истечения указанного срока по основаниям, предусмотренным законодательством Российской Федерации.</w:t>
      </w:r>
    </w:p>
    <w:p w:rsidR="00D351AC" w:rsidRPr="00FD663F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47355" w:rsidRPr="00FD663F" w:rsidRDefault="00B47355" w:rsidP="00D351A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 Ответственность Сторон</w:t>
      </w:r>
    </w:p>
    <w:p w:rsidR="00D351AC" w:rsidRPr="0044318B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5.1. За невыполнение (ненадлежащее выполнение) настоящего Договора Стороны несут ответственность в соответствии с законодательством Российской Федерации.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5.2. Ни одна из Сторон не несет ответственности за полное или частичное неисполнение своих обязанностей, если неисполнение связано с возникновением обстоятельств непреодолимой силы.</w:t>
      </w:r>
    </w:p>
    <w:p w:rsidR="00D351AC" w:rsidRPr="0044318B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keepNext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 Заключительные положения</w:t>
      </w:r>
    </w:p>
    <w:p w:rsidR="00D351AC" w:rsidRPr="0044318B" w:rsidRDefault="00D351AC" w:rsidP="00D351AC">
      <w:pPr>
        <w:keepNext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6.1. Настоящий Договор вступает в силу с момента его подписания Сторонами.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6.2. Изменения условий настоящего Договора возможны по соглашению Сторон, оформляемому в виде дополнения к настоящему Договору.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6.3. Спорные вопросы по настоящему Договору, если они не урегулированы Сторонами </w:t>
      </w:r>
      <w:r w:rsidR="00FD663F">
        <w:rPr>
          <w:rFonts w:ascii="Times New Roman" w:eastAsia="Times New Roman" w:hAnsi="Times New Roman"/>
          <w:sz w:val="27"/>
          <w:szCs w:val="27"/>
          <w:lang w:eastAsia="ru-RU"/>
        </w:rPr>
        <w:t>мирным путем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, решаются в судебном порядке в соответствии с законодательством Российской Федерации.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6.4. Иные вопросы, не предусмотренные настоящим Договором, разрешаются в соответствии с законодательством Российской Федерации.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6.5. Настоящий Договор составлен в двух экземплярах: по одному экземпляру для каждой Стороны, имеющих одинаковую юридическую силу.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 Юридические адреса и реквизиты Сторон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Look w:val="01E0"/>
      </w:tblPr>
      <w:tblGrid>
        <w:gridCol w:w="4263"/>
        <w:gridCol w:w="136"/>
        <w:gridCol w:w="821"/>
        <w:gridCol w:w="4634"/>
      </w:tblGrid>
      <w:tr w:rsidR="00D351AC" w:rsidRPr="0044318B" w:rsidTr="009D6FE6">
        <w:tc>
          <w:tcPr>
            <w:tcW w:w="4361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Заказчик:</w:t>
            </w: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18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Исполнитель:</w:t>
            </w:r>
          </w:p>
        </w:tc>
      </w:tr>
      <w:tr w:rsidR="00D351AC" w:rsidRPr="0044318B" w:rsidTr="00FD663F">
        <w:trPr>
          <w:trHeight w:val="1266"/>
        </w:trPr>
        <w:tc>
          <w:tcPr>
            <w:tcW w:w="4361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Участковая избирательная комиссия избирательного участка № ___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18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Ф.И.О.____</w:t>
            </w:r>
            <w:r w:rsidR="00D351AC"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  <w:p w:rsidR="00FD663F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Адрес: __</w:t>
            </w:r>
            <w:r w:rsidR="00D351AC"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</w:t>
            </w: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Паспорт:_________________________</w:t>
            </w:r>
          </w:p>
        </w:tc>
      </w:tr>
      <w:tr w:rsidR="00D351AC" w:rsidRPr="0044318B" w:rsidTr="009D6FE6">
        <w:tc>
          <w:tcPr>
            <w:tcW w:w="4503" w:type="dxa"/>
            <w:gridSpan w:val="2"/>
            <w:shd w:val="clear" w:color="auto" w:fill="FFFFFF"/>
          </w:tcPr>
          <w:p w:rsidR="00FD663F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</w:t>
            </w:r>
          </w:p>
          <w:p w:rsidR="00FD663F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  /__</w:t>
            </w:r>
            <w:r w:rsidR="00D351AC"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_________/</w:t>
            </w:r>
          </w:p>
          <w:p w:rsidR="00D351AC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D663F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«___»__________ 20___ года</w:t>
            </w: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</w:t>
            </w: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М.П.</w:t>
            </w:r>
          </w:p>
        </w:tc>
        <w:tc>
          <w:tcPr>
            <w:tcW w:w="850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18" w:type="dxa"/>
            <w:shd w:val="clear" w:color="auto" w:fill="FFFFFF"/>
          </w:tcPr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 /_______</w:t>
            </w:r>
            <w:r w:rsidR="00D351AC"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__/</w:t>
            </w: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D663F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D663F" w:rsidRPr="0044318B" w:rsidRDefault="00FD663F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351AC" w:rsidRPr="0044318B" w:rsidRDefault="00D351AC" w:rsidP="009D6FE6">
            <w:pPr>
              <w:shd w:val="clear" w:color="auto" w:fill="FFFFFF"/>
              <w:autoSpaceDE w:val="0"/>
              <w:autoSpaceDN w:val="0"/>
              <w:spacing w:after="0" w:line="180" w:lineRule="auto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«___»____________ 20___ года</w:t>
            </w:r>
          </w:p>
        </w:tc>
      </w:tr>
    </w:tbl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51AC" w:rsidRPr="0044318B" w:rsidRDefault="00D351AC" w:rsidP="00D351AC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АКТ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sz w:val="27"/>
          <w:szCs w:val="27"/>
          <w:lang w:eastAsia="ru-RU"/>
        </w:rPr>
        <w:t>сдачи-приемки результата оказанных услуг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_____________________                                        «___» _________ 20__ года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9"/>
          <w:szCs w:val="19"/>
          <w:lang w:eastAsia="ru-RU"/>
        </w:rPr>
      </w:pPr>
      <w:r w:rsidRPr="0044318B">
        <w:rPr>
          <w:rFonts w:ascii="Times New Roman" w:eastAsia="Times New Roman" w:hAnsi="Times New Roman"/>
          <w:i/>
          <w:sz w:val="19"/>
          <w:szCs w:val="19"/>
          <w:lang w:eastAsia="ru-RU"/>
        </w:rPr>
        <w:t xml:space="preserve">        (место подписания)</w:t>
      </w:r>
    </w:p>
    <w:p w:rsidR="00D351AC" w:rsidRPr="0044318B" w:rsidRDefault="00D351AC" w:rsidP="00D351A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Во исполнение Договора возмездного оказания услуг от «___» __________20_____года № ___ (далее – Договор) гражданин Российской Федерации</w:t>
      </w:r>
      <w:r w:rsidRPr="0044318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___________________,</w:t>
      </w:r>
      <w:r w:rsidRPr="0044318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именуемый в дальнейшем «Исполнитель», сдает, а участковая избирательная комиссия избирательного участка № ___, именуемая в дальнейшем «Заказчик», в лице председателя _________________________________________, действующего на основании решения </w:t>
      </w:r>
      <w:r w:rsidR="006F44B8">
        <w:rPr>
          <w:rFonts w:ascii="Times New Roman" w:eastAsia="Times New Roman" w:hAnsi="Times New Roman"/>
          <w:sz w:val="27"/>
          <w:szCs w:val="27"/>
          <w:lang w:eastAsia="ru-RU"/>
        </w:rPr>
        <w:t>территориальной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избирательной комиссии избирательного участка № __ от __________ 20__ года № ___, принимает следующие услуги: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Описание вида и фактического объема оказанных услуг:</w:t>
      </w:r>
    </w:p>
    <w:p w:rsidR="00D351AC" w:rsidRPr="0044318B" w:rsidRDefault="00D351AC" w:rsidP="00D351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по сборке ________ 20_ года технологического оборудования для участковой избирательной комиссии: 2 двухместные кабины для голосования, 3</w:t>
      </w:r>
      <w:r w:rsidRPr="0044318B">
        <w:rPr>
          <w:rFonts w:ascii="Times New Roman" w:eastAsia="Times New Roman" w:hAnsi="Times New Roman"/>
          <w:i/>
          <w:sz w:val="27"/>
          <w:szCs w:val="27"/>
          <w:lang w:val="en-US" w:eastAsia="ru-RU"/>
        </w:rPr>
        <w:t> </w:t>
      </w:r>
      <w:proofErr w:type="gramStart"/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стационарных</w:t>
      </w:r>
      <w:proofErr w:type="gramEnd"/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и 2 переносных ящика для голосования </w:t>
      </w:r>
      <w:r w:rsidRPr="0044318B">
        <w:rPr>
          <w:rFonts w:ascii="Times New Roman" w:hAnsi="Times New Roman"/>
          <w:sz w:val="27"/>
          <w:szCs w:val="27"/>
        </w:rPr>
        <w:t>–</w:t>
      </w: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доставлено со склада, собрано и установлено в помещении участковой избирательной комиссии; </w:t>
      </w:r>
    </w:p>
    <w:p w:rsidR="00D351AC" w:rsidRPr="0044318B" w:rsidRDefault="00D351AC" w:rsidP="00D351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по разборке ______ 20___ года технологического оборудования, упаковке в тару для транспортировки, доставке на склад постоянного хранения; </w:t>
      </w:r>
    </w:p>
    <w:p w:rsidR="00D351AC" w:rsidRPr="0044318B" w:rsidRDefault="00D351AC" w:rsidP="00D351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i/>
          <w:sz w:val="27"/>
          <w:szCs w:val="27"/>
          <w:lang w:eastAsia="ru-RU"/>
        </w:rPr>
        <w:t>и др.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44318B">
        <w:rPr>
          <w:rFonts w:ascii="Times New Roman" w:eastAsia="Times New Roman" w:hAnsi="Times New Roman"/>
          <w:sz w:val="27"/>
          <w:szCs w:val="27"/>
          <w:lang w:val="en-US" w:eastAsia="ru-RU"/>
        </w:rPr>
        <w:t> </w:t>
      </w: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Качество оказанных услуг проверено представителем Заказчика и соответствует установленным законодательством требованиям, предъявляемым к оказанию услуг.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2. Услуги выполнены в установленные Договором сроки и в полном объеме.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3. В соответствии с разделом 3 Договора Заказчик оплачивает услуги Исполнителя в размере</w:t>
      </w:r>
      <w:proofErr w:type="gramStart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 (______________) </w:t>
      </w:r>
      <w:proofErr w:type="gramEnd"/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рублей в течение пяти дней после подписания настоящего акта.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Услуги сдал:                                                              Услуги принял: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18B">
        <w:rPr>
          <w:rFonts w:ascii="Times New Roman" w:eastAsia="Times New Roman" w:hAnsi="Times New Roman"/>
          <w:sz w:val="27"/>
          <w:szCs w:val="27"/>
          <w:lang w:eastAsia="ru-RU"/>
        </w:rPr>
        <w:t>_________________________                                 __________________________</w:t>
      </w:r>
    </w:p>
    <w:p w:rsidR="00D351AC" w:rsidRPr="0044318B" w:rsidRDefault="00D351AC" w:rsidP="00D3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9"/>
          <w:szCs w:val="19"/>
          <w:lang w:eastAsia="ru-RU"/>
        </w:rPr>
      </w:pPr>
      <w:r w:rsidRPr="0044318B">
        <w:rPr>
          <w:rFonts w:ascii="Times New Roman" w:eastAsia="Times New Roman" w:hAnsi="Times New Roman"/>
          <w:i/>
          <w:sz w:val="19"/>
          <w:szCs w:val="19"/>
          <w:lang w:eastAsia="ru-RU"/>
        </w:rPr>
        <w:t xml:space="preserve">          (Ф.И.О., подпись Исполнителя)</w:t>
      </w:r>
      <w:r w:rsidRPr="0044318B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</w:t>
      </w:r>
      <w:r w:rsidRPr="0044318B">
        <w:rPr>
          <w:rFonts w:ascii="Times New Roman" w:eastAsia="Times New Roman" w:hAnsi="Times New Roman"/>
          <w:i/>
          <w:sz w:val="19"/>
          <w:szCs w:val="19"/>
          <w:lang w:eastAsia="ru-RU"/>
        </w:rPr>
        <w:t>(Ф.И.О. подпись представителя Заказчика)</w:t>
      </w:r>
    </w:p>
    <w:sectPr w:rsidR="00D351AC" w:rsidRPr="0044318B" w:rsidSect="00D35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>
    <w:nsid w:val="373C3DAD"/>
    <w:multiLevelType w:val="hybridMultilevel"/>
    <w:tmpl w:val="A768DD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351AC"/>
    <w:rsid w:val="005256D9"/>
    <w:rsid w:val="006F44B8"/>
    <w:rsid w:val="00893728"/>
    <w:rsid w:val="00A538AC"/>
    <w:rsid w:val="00B47355"/>
    <w:rsid w:val="00C763E4"/>
    <w:rsid w:val="00CA2935"/>
    <w:rsid w:val="00D351AC"/>
    <w:rsid w:val="00D94B9C"/>
    <w:rsid w:val="00F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1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2016-07-13T16:16:00Z</dcterms:created>
  <dcterms:modified xsi:type="dcterms:W3CDTF">2016-08-23T15:16:00Z</dcterms:modified>
</cp:coreProperties>
</file>